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1C" w:rsidRPr="0046748A" w:rsidRDefault="005A641C" w:rsidP="005A6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По информации ООН, истощение природных ресурсов и негативные последствия ухудшения состояния окружающей среды, приумножают и обостряют многочисленные проблемы, стоящие перед человечеством. </w:t>
      </w:r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Если к 2050 году население планеты достигнет 9,6 миллиарда человек, потребуются ресурсы трех планет Земля, чтобы обеспечить всех необходимыми ресурсами, несмотря на то, что в уже настоящее время около миллиарда человек на нашей планете выживают в крайней нищете и лишены возможности вести достойную жизнь.  </w:t>
      </w:r>
    </w:p>
    <w:p w:rsidR="005A641C" w:rsidRPr="0046748A" w:rsidRDefault="005A641C" w:rsidP="005A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szCs w:val="24"/>
          <w:lang w:eastAsia="ru-RU"/>
        </w:rPr>
        <w:t>Основной мотив покупки товаров для ответственных потребителей – это возможность внести личный вклад в дело сохранения окружающей среды. </w:t>
      </w:r>
    </w:p>
    <w:p w:rsidR="005A641C" w:rsidRPr="0046748A" w:rsidRDefault="005A641C" w:rsidP="005A641C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46748A">
        <w:rPr>
          <w:rFonts w:ascii="Times New Roman" w:hAnsi="Times New Roman" w:cs="Times New Roman"/>
          <w:szCs w:val="24"/>
        </w:rPr>
        <w:t xml:space="preserve">В быту человек использует множество предметов, которые оказывают значительный вред для окружающей среды. Чаще всего,  это одноразовые предметы, бытовая химия, продукция из немаркированного пластика, который нельзя сдать на переработку. В ряде случаев, эти «вредные»   товары  можно  заменить  </w:t>
      </w:r>
      <w:proofErr w:type="spellStart"/>
      <w:r w:rsidRPr="0046748A">
        <w:rPr>
          <w:rFonts w:ascii="Times New Roman" w:hAnsi="Times New Roman" w:cs="Times New Roman"/>
          <w:szCs w:val="24"/>
        </w:rPr>
        <w:t>экологичными</w:t>
      </w:r>
      <w:proofErr w:type="spellEnd"/>
      <w:r w:rsidRPr="0046748A">
        <w:rPr>
          <w:rFonts w:ascii="Times New Roman" w:hAnsi="Times New Roman" w:cs="Times New Roman"/>
          <w:szCs w:val="24"/>
        </w:rPr>
        <w:t>.</w:t>
      </w:r>
    </w:p>
    <w:p w:rsidR="005A641C" w:rsidRPr="0046748A" w:rsidRDefault="005A641C" w:rsidP="005A641C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</w:p>
    <w:p w:rsidR="005A641C" w:rsidRPr="0046748A" w:rsidRDefault="005A641C" w:rsidP="005A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szCs w:val="24"/>
          <w:lang w:eastAsia="ru-RU"/>
        </w:rPr>
        <w:t>1. Полиэтиленовые пакеты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- это едва ли не самый вредный бытовой товар, который очень часто  используется  </w:t>
      </w:r>
      <w:proofErr w:type="spellStart"/>
      <w:r w:rsidRPr="0046748A">
        <w:rPr>
          <w:rFonts w:ascii="Times New Roman" w:eastAsia="Times New Roman" w:hAnsi="Times New Roman" w:cs="Times New Roman"/>
          <w:szCs w:val="24"/>
          <w:lang w:eastAsia="ru-RU"/>
        </w:rPr>
        <w:t>человеом</w:t>
      </w:r>
      <w:proofErr w:type="spellEnd"/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.  В год человечество использует 4 триллиона пакетов. Попадая в окружающую </w:t>
      </w:r>
      <w:proofErr w:type="gramStart"/>
      <w:r w:rsidRPr="0046748A">
        <w:rPr>
          <w:rFonts w:ascii="Times New Roman" w:eastAsia="Times New Roman" w:hAnsi="Times New Roman" w:cs="Times New Roman"/>
          <w:szCs w:val="24"/>
          <w:lang w:eastAsia="ru-RU"/>
        </w:rPr>
        <w:t>среду</w:t>
      </w:r>
      <w:proofErr w:type="gramEnd"/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они уничтожают около 1 миллиона птиц, 100 тысяч морских млекопитающих и огромное количество рыб. Пластик не подвержен разложению, а пакеты - переработке. Большое количество стран </w:t>
      </w:r>
      <w:hyperlink r:id="rId5" w:tgtFrame="_blank" w:history="1">
        <w:r w:rsidRPr="0046748A">
          <w:rPr>
            <w:rFonts w:ascii="Times New Roman" w:eastAsia="Times New Roman" w:hAnsi="Times New Roman" w:cs="Times New Roman"/>
            <w:szCs w:val="24"/>
            <w:lang w:eastAsia="ru-RU"/>
          </w:rPr>
          <w:t>запретило использование пакетов</w:t>
        </w:r>
      </w:hyperlink>
      <w:r w:rsidRPr="0046748A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5A641C" w:rsidRPr="0046748A" w:rsidRDefault="005A641C" w:rsidP="005A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Можно заменить: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сумки из ткани, тканевые или бумажные мешочки для хранения продуктов, </w:t>
      </w:r>
      <w:proofErr w:type="spellStart"/>
      <w:r w:rsidRPr="0046748A">
        <w:rPr>
          <w:rFonts w:ascii="Times New Roman" w:eastAsia="Times New Roman" w:hAnsi="Times New Roman" w:cs="Times New Roman"/>
          <w:szCs w:val="24"/>
          <w:lang w:eastAsia="ru-RU"/>
        </w:rPr>
        <w:t>биоразлагаемые</w:t>
      </w:r>
      <w:proofErr w:type="spellEnd"/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пакеты .</w:t>
      </w:r>
    </w:p>
    <w:p w:rsidR="005A641C" w:rsidRPr="0046748A" w:rsidRDefault="005A641C" w:rsidP="005A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szCs w:val="24"/>
          <w:lang w:eastAsia="ru-RU"/>
        </w:rPr>
        <w:t>2.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46748A">
        <w:rPr>
          <w:rFonts w:ascii="Times New Roman" w:eastAsia="Times New Roman" w:hAnsi="Times New Roman" w:cs="Times New Roman"/>
          <w:b/>
          <w:szCs w:val="24"/>
          <w:lang w:eastAsia="ru-RU"/>
        </w:rPr>
        <w:t>Одноразовая пластиковая посуда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- вредна не только для экологии, но и для здоровья человека. Одноразовая посуда загрязняет экологию </w:t>
      </w:r>
      <w:proofErr w:type="gramStart"/>
      <w:r w:rsidRPr="0046748A">
        <w:rPr>
          <w:rFonts w:ascii="Times New Roman" w:eastAsia="Times New Roman" w:hAnsi="Times New Roman" w:cs="Times New Roman"/>
          <w:szCs w:val="24"/>
          <w:lang w:eastAsia="ru-RU"/>
        </w:rPr>
        <w:t>также, как</w:t>
      </w:r>
      <w:proofErr w:type="gramEnd"/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и любой другой пластик и 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может храниться на полигонах сотни лет. </w:t>
      </w:r>
    </w:p>
    <w:p w:rsidR="005A641C" w:rsidRPr="0046748A" w:rsidRDefault="005A641C" w:rsidP="005A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Можно заменить: 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многоразовые контейнеры для еды из подлежащего переработке пластика, посуда из органических материалов. </w:t>
      </w:r>
    </w:p>
    <w:p w:rsidR="005A641C" w:rsidRPr="0046748A" w:rsidRDefault="005A641C" w:rsidP="005A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szCs w:val="24"/>
          <w:lang w:eastAsia="ru-RU"/>
        </w:rPr>
        <w:t>3. Пластиковые контейнеры, бутылки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для хранения продуктов. Несмотря на долговечность пластика, который используют для изготовления таких контейнеров, </w:t>
      </w:r>
      <w:proofErr w:type="spellStart"/>
      <w:r w:rsidRPr="0046748A">
        <w:rPr>
          <w:rFonts w:ascii="Times New Roman" w:eastAsia="Times New Roman" w:hAnsi="Times New Roman" w:cs="Times New Roman"/>
          <w:szCs w:val="24"/>
          <w:lang w:eastAsia="ru-RU"/>
        </w:rPr>
        <w:t>экологичнее</w:t>
      </w:r>
      <w:proofErr w:type="spellEnd"/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46748A">
        <w:rPr>
          <w:rFonts w:ascii="Times New Roman" w:eastAsia="Times New Roman" w:hAnsi="Times New Roman" w:cs="Times New Roman"/>
          <w:szCs w:val="24"/>
          <w:lang w:eastAsia="ru-RU"/>
        </w:rPr>
        <w:t>стекла</w:t>
      </w:r>
      <w:proofErr w:type="gramEnd"/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они быть не могут. </w:t>
      </w:r>
    </w:p>
    <w:p w:rsidR="005A641C" w:rsidRPr="0046748A" w:rsidRDefault="005A641C" w:rsidP="005A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szCs w:val="24"/>
          <w:lang w:eastAsia="ru-RU"/>
        </w:rPr>
        <w:t>Можно использовать: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стеклянная  тара. </w:t>
      </w:r>
    </w:p>
    <w:p w:rsidR="005A641C" w:rsidRPr="0046748A" w:rsidRDefault="005A641C" w:rsidP="005A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szCs w:val="24"/>
          <w:lang w:eastAsia="ru-RU"/>
        </w:rPr>
        <w:t>4.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46748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Одноразовые  гигиенические салфетки. 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В составе гигиенических салфеток есть пластик, что не дает им разлагаться естественным путем. </w:t>
      </w:r>
    </w:p>
    <w:p w:rsidR="005A641C" w:rsidRPr="0046748A" w:rsidRDefault="005A641C" w:rsidP="005A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Можно заменить: 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>тканевые платки, пропитанные перекисью водорода, дезинфицирующие средства,  антисептики.</w:t>
      </w:r>
    </w:p>
    <w:p w:rsidR="005A641C" w:rsidRPr="0046748A" w:rsidRDefault="005A641C" w:rsidP="005A641C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5. Ватные палочки </w:t>
      </w:r>
      <w:r w:rsidRPr="0046748A">
        <w:rPr>
          <w:rFonts w:ascii="Times New Roman" w:eastAsia="Times New Roman" w:hAnsi="Times New Roman" w:cs="Times New Roman"/>
          <w:bCs/>
          <w:szCs w:val="24"/>
          <w:lang w:eastAsia="ru-RU"/>
        </w:rPr>
        <w:t>сделаны из</w:t>
      </w:r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немаркированного пластика, который не подлежит переработке, а в силу своего размера легко загрязняют окружающую среду. </w:t>
      </w:r>
    </w:p>
    <w:p w:rsidR="005A641C" w:rsidRPr="0046748A" w:rsidRDefault="005A641C" w:rsidP="005A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Можно заменить: </w:t>
      </w:r>
      <w:r w:rsidRPr="0046748A">
        <w:rPr>
          <w:rFonts w:ascii="Times New Roman" w:eastAsia="Times New Roman" w:hAnsi="Times New Roman" w:cs="Times New Roman"/>
          <w:bCs/>
          <w:szCs w:val="24"/>
          <w:lang w:eastAsia="ru-RU"/>
        </w:rPr>
        <w:t>готовые  деревянные ватные  палочки</w:t>
      </w:r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, 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обычная вата, либо стоит  наматывать вату на спички или зубочистки. </w:t>
      </w:r>
    </w:p>
    <w:p w:rsidR="005A641C" w:rsidRPr="0046748A" w:rsidRDefault="005A641C" w:rsidP="005A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szCs w:val="24"/>
          <w:lang w:eastAsia="ru-RU"/>
        </w:rPr>
        <w:t>6. Чай в пакетика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х. Чайные пакетики состоят из немаркированного пластика. </w:t>
      </w:r>
    </w:p>
    <w:p w:rsidR="005A641C" w:rsidRPr="0046748A" w:rsidRDefault="005A641C" w:rsidP="005A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Можно </w:t>
      </w:r>
      <w:proofErr w:type="spellStart"/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замениь</w:t>
      </w:r>
      <w:proofErr w:type="spellEnd"/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: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листовой чай. </w:t>
      </w:r>
    </w:p>
    <w:p w:rsidR="005A641C" w:rsidRPr="0046748A" w:rsidRDefault="005A641C" w:rsidP="005A641C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7. Одноразовые бритвенные станки  - 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состоят из немаркированного пластика, неподлежащего переработке. </w:t>
      </w:r>
    </w:p>
    <w:p w:rsidR="005A641C" w:rsidRPr="0046748A" w:rsidRDefault="005A641C" w:rsidP="005A641C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szCs w:val="24"/>
          <w:lang w:eastAsia="ru-RU"/>
        </w:rPr>
        <w:t>Можно заменить: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46748A">
        <w:rPr>
          <w:rFonts w:ascii="Times New Roman" w:eastAsia="Times New Roman" w:hAnsi="Times New Roman" w:cs="Times New Roman"/>
          <w:szCs w:val="24"/>
          <w:lang w:eastAsia="ru-RU"/>
        </w:rPr>
        <w:t>неодноразовый</w:t>
      </w:r>
      <w:proofErr w:type="spellEnd"/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пластиковый станок, металлический или деревянный станок.</w:t>
      </w:r>
    </w:p>
    <w:p w:rsidR="005A641C" w:rsidRPr="0046748A" w:rsidRDefault="005A641C" w:rsidP="005A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szCs w:val="24"/>
          <w:lang w:eastAsia="ru-RU"/>
        </w:rPr>
        <w:t>8. Одноразовые ручки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 производятся из пластика, который не подлежит вторичной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переработке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>. </w:t>
      </w:r>
    </w:p>
    <w:p w:rsidR="005A641C" w:rsidRPr="0046748A" w:rsidRDefault="005A641C" w:rsidP="005A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Можно заменить: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карандаши, металлические ручки со сменным стержнем, перьевые ручки со сменными чернилами. </w:t>
      </w:r>
    </w:p>
    <w:p w:rsidR="005A641C" w:rsidRPr="0046748A" w:rsidRDefault="005A641C" w:rsidP="005A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9. Компакт-диски, дискеты, кассеты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-  все </w:t>
      </w:r>
      <w:proofErr w:type="gramStart"/>
      <w:r w:rsidRPr="0046748A">
        <w:rPr>
          <w:rFonts w:ascii="Times New Roman" w:eastAsia="Times New Roman" w:hAnsi="Times New Roman" w:cs="Times New Roman"/>
          <w:szCs w:val="24"/>
          <w:lang w:eastAsia="ru-RU"/>
        </w:rPr>
        <w:t>это</w:t>
      </w:r>
      <w:proofErr w:type="gramEnd"/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в конечном счете оказывается на мусорных полигонах и десятилетиями отравляет почву. </w:t>
      </w:r>
    </w:p>
    <w:p w:rsidR="005A641C" w:rsidRPr="0046748A" w:rsidRDefault="005A641C" w:rsidP="005A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Можно заменить: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облачные хранилища, </w:t>
      </w:r>
      <w:proofErr w:type="spellStart"/>
      <w:r w:rsidRPr="0046748A">
        <w:rPr>
          <w:rFonts w:ascii="Times New Roman" w:eastAsia="Times New Roman" w:hAnsi="Times New Roman" w:cs="Times New Roman"/>
          <w:szCs w:val="24"/>
          <w:lang w:eastAsia="ru-RU"/>
        </w:rPr>
        <w:t>файлообменники</w:t>
      </w:r>
      <w:proofErr w:type="spellEnd"/>
      <w:r w:rsidRPr="0046748A">
        <w:rPr>
          <w:rFonts w:ascii="Times New Roman" w:eastAsia="Times New Roman" w:hAnsi="Times New Roman" w:cs="Times New Roman"/>
          <w:szCs w:val="24"/>
          <w:lang w:eastAsia="ru-RU"/>
        </w:rPr>
        <w:t>, USB-носители. </w:t>
      </w:r>
    </w:p>
    <w:p w:rsidR="005A641C" w:rsidRPr="0046748A" w:rsidRDefault="005A641C" w:rsidP="005A641C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10. </w:t>
      </w:r>
      <w:r w:rsidRPr="0046748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Пластиковые зубные щетки. 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Если предположить, что человек в год дважды меняет щетку, то за жизнь он выкидывает около 3 кг пластика. Тогда все население России за 65 лет отправит на полигоны 420 тысяч тонн зубных щеток. </w:t>
      </w:r>
    </w:p>
    <w:p w:rsidR="005A641C" w:rsidRPr="0046748A" w:rsidRDefault="005A641C" w:rsidP="005A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Можно заменить: 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>деревянные зубные щетки, щетки с долгим циклом использования -  электронные с аккумулятором</w:t>
      </w:r>
    </w:p>
    <w:p w:rsidR="005A641C" w:rsidRPr="0046748A" w:rsidRDefault="005A641C" w:rsidP="005A641C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11. </w:t>
      </w:r>
      <w:proofErr w:type="gramStart"/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Б</w:t>
      </w:r>
      <w:bookmarkStart w:id="0" w:name="_GoBack"/>
      <w:bookmarkEnd w:id="0"/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ытовая химия - ч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истящие средства, стиральные порошки, средства для мытья посуды содержат огромное количество химикатов: хлор, фториды, аммиак, фенол). </w:t>
      </w:r>
      <w:proofErr w:type="gramEnd"/>
    </w:p>
    <w:p w:rsidR="005A641C" w:rsidRPr="0046748A" w:rsidRDefault="005A641C" w:rsidP="005A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Можно заменить: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экологическая бытовая химия - ее производят на основе веществ растительного происхождения. Многую бытовую химию можно заменить, используя соду, уксус, лимонную кислоту или другие использующиеся в обиходе средства. </w:t>
      </w:r>
    </w:p>
    <w:p w:rsidR="005A641C" w:rsidRPr="0046748A" w:rsidRDefault="005A641C" w:rsidP="005A641C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12. Экологическая косметика - 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>используются микрочастицы пластика.</w:t>
      </w:r>
    </w:p>
    <w:p w:rsidR="005A641C" w:rsidRPr="0046748A" w:rsidRDefault="005A641C" w:rsidP="005A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Можно заменить: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натуральные косметические средства на основе веществ растительного происхождения, продуктов пчеловодства и молочной кислоты. </w:t>
      </w:r>
    </w:p>
    <w:p w:rsidR="005A641C" w:rsidRPr="0046748A" w:rsidRDefault="005A641C" w:rsidP="005A64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szCs w:val="24"/>
          <w:lang w:eastAsia="ru-RU"/>
        </w:rPr>
        <w:t>Для того чтобы сохранить природные ресурсы и улучшить социальные условия для нынешних и будущих поколений, Всемирная организация потребителей призывает каждого потребителя придерживаться принципов ответственного потребления товаров и услуг</w:t>
      </w:r>
      <w:r w:rsidRPr="0046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641C" w:rsidRPr="0046748A" w:rsidRDefault="005A641C" w:rsidP="005A641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46748A">
        <w:rPr>
          <w:rFonts w:ascii="Times New Roman" w:hAnsi="Times New Roman" w:cs="Times New Roman"/>
          <w:i/>
          <w:sz w:val="20"/>
          <w:szCs w:val="24"/>
        </w:rPr>
        <w:t>Информация подготовлена специалистами</w:t>
      </w:r>
    </w:p>
    <w:p w:rsidR="0044037B" w:rsidRPr="005A641C" w:rsidRDefault="005A641C" w:rsidP="005A641C">
      <w:pPr>
        <w:spacing w:after="0" w:line="240" w:lineRule="auto"/>
        <w:ind w:firstLine="567"/>
        <w:jc w:val="right"/>
        <w:rPr>
          <w:szCs w:val="18"/>
        </w:rPr>
      </w:pPr>
      <w:r w:rsidRPr="0046748A">
        <w:rPr>
          <w:rFonts w:ascii="Times New Roman" w:hAnsi="Times New Roman" w:cs="Times New Roman"/>
          <w:i/>
          <w:sz w:val="20"/>
          <w:szCs w:val="24"/>
        </w:rPr>
        <w:t xml:space="preserve">консультационного центра с использованием материалов сайта: </w:t>
      </w:r>
      <w:proofErr w:type="spellStart"/>
      <w:r w:rsidRPr="0046748A">
        <w:rPr>
          <w:rFonts w:ascii="Times New Roman" w:hAnsi="Times New Roman" w:cs="Times New Roman"/>
          <w:i/>
          <w:szCs w:val="24"/>
          <w:lang w:val="en-US"/>
        </w:rPr>
        <w:t>greenpeace</w:t>
      </w:r>
      <w:proofErr w:type="spellEnd"/>
      <w:r w:rsidRPr="0046748A">
        <w:rPr>
          <w:rFonts w:ascii="Times New Roman" w:hAnsi="Times New Roman" w:cs="Times New Roman"/>
          <w:i/>
          <w:szCs w:val="24"/>
        </w:rPr>
        <w:t>.</w:t>
      </w:r>
      <w:proofErr w:type="spellStart"/>
      <w:r w:rsidRPr="0046748A">
        <w:rPr>
          <w:rFonts w:ascii="Times New Roman" w:hAnsi="Times New Roman" w:cs="Times New Roman"/>
          <w:i/>
          <w:szCs w:val="24"/>
          <w:lang w:val="en-US"/>
        </w:rPr>
        <w:t>ru</w:t>
      </w:r>
      <w:proofErr w:type="spellEnd"/>
      <w:r w:rsidRPr="0046748A">
        <w:rPr>
          <w:rFonts w:ascii="Times New Roman" w:hAnsi="Times New Roman" w:cs="Times New Roman"/>
          <w:i/>
          <w:szCs w:val="24"/>
        </w:rPr>
        <w:t xml:space="preserve">; </w:t>
      </w:r>
      <w:proofErr w:type="spellStart"/>
      <w:r w:rsidRPr="0046748A">
        <w:rPr>
          <w:rFonts w:ascii="Times New Roman" w:hAnsi="Times New Roman" w:cs="Times New Roman"/>
          <w:i/>
          <w:szCs w:val="24"/>
          <w:lang w:val="en-US"/>
        </w:rPr>
        <w:t>wikipedia</w:t>
      </w:r>
      <w:proofErr w:type="spellEnd"/>
      <w:r w:rsidRPr="0046748A">
        <w:rPr>
          <w:rFonts w:ascii="Times New Roman" w:hAnsi="Times New Roman" w:cs="Times New Roman"/>
          <w:i/>
          <w:szCs w:val="24"/>
        </w:rPr>
        <w:t>.</w:t>
      </w:r>
      <w:r w:rsidRPr="0046748A">
        <w:rPr>
          <w:rFonts w:ascii="Times New Roman" w:hAnsi="Times New Roman" w:cs="Times New Roman"/>
          <w:i/>
          <w:szCs w:val="24"/>
          <w:lang w:val="en-US"/>
        </w:rPr>
        <w:t>org</w:t>
      </w:r>
      <w:r w:rsidRPr="0046748A">
        <w:rPr>
          <w:rFonts w:ascii="Times New Roman" w:hAnsi="Times New Roman" w:cs="Times New Roman"/>
          <w:i/>
          <w:szCs w:val="24"/>
        </w:rPr>
        <w:t>/</w:t>
      </w:r>
      <w:r w:rsidRPr="0046748A">
        <w:rPr>
          <w:rFonts w:ascii="Times New Roman" w:hAnsi="Times New Roman" w:cs="Times New Roman"/>
          <w:i/>
          <w:szCs w:val="24"/>
          <w:lang w:val="en-US"/>
        </w:rPr>
        <w:t>wiki</w:t>
      </w:r>
    </w:p>
    <w:sectPr w:rsidR="0044037B" w:rsidRPr="005A641C" w:rsidSect="005A641C">
      <w:pgSz w:w="11906" w:h="16838"/>
      <w:pgMar w:top="678" w:right="142" w:bottom="851" w:left="284" w:header="708" w:footer="708" w:gutter="0"/>
      <w:cols w:num="3" w:space="73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7783"/>
    <w:multiLevelType w:val="multilevel"/>
    <w:tmpl w:val="3F8C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A5B"/>
    <w:rsid w:val="000372E6"/>
    <w:rsid w:val="002428FD"/>
    <w:rsid w:val="00260B56"/>
    <w:rsid w:val="00272B79"/>
    <w:rsid w:val="0030492F"/>
    <w:rsid w:val="003A207E"/>
    <w:rsid w:val="003E6CEC"/>
    <w:rsid w:val="0044037B"/>
    <w:rsid w:val="0046748A"/>
    <w:rsid w:val="005A641C"/>
    <w:rsid w:val="006821E3"/>
    <w:rsid w:val="006E7A5B"/>
    <w:rsid w:val="00876968"/>
    <w:rsid w:val="008C08D0"/>
    <w:rsid w:val="009A0EA8"/>
    <w:rsid w:val="00A852D6"/>
    <w:rsid w:val="00AC0093"/>
    <w:rsid w:val="00B20E5B"/>
    <w:rsid w:val="00B423B4"/>
    <w:rsid w:val="00C0151F"/>
    <w:rsid w:val="00C52080"/>
    <w:rsid w:val="00C56FB1"/>
    <w:rsid w:val="00E126EE"/>
    <w:rsid w:val="00F0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A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logynow.ru/knowledge/vtoricnaa-pererabotka/zapret-na-polietilenovye-pakety-v-raznyh-stranah-mi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dcterms:created xsi:type="dcterms:W3CDTF">2020-03-10T07:10:00Z</dcterms:created>
  <dcterms:modified xsi:type="dcterms:W3CDTF">2020-03-10T04:45:00Z</dcterms:modified>
</cp:coreProperties>
</file>